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100"/>
          <w:szCs w:val="100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100"/>
          <w:szCs w:val="100"/>
          <w:rtl w:val="0"/>
        </w:rPr>
        <w:t xml:space="preserve">KAT FORSVUNDET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bookmarkStart w:colFirst="0" w:colLast="0" w:name="_kmhpu8w9lz1w" w:id="1"/>
      <w:bookmarkEnd w:id="1"/>
      <w:r w:rsidDel="00000000" w:rsidR="00000000" w:rsidRPr="00000000">
        <w:rPr>
          <w:rFonts w:ascii="Roboto Light" w:cs="Roboto Light" w:eastAsia="Roboto Light" w:hAnsi="Roboto Light"/>
          <w:sz w:val="40"/>
          <w:szCs w:val="40"/>
          <w:rtl w:val="0"/>
        </w:rPr>
        <w:t xml:space="preserve">{Indsæt kattens navn}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{INDSÆT}  Et godt billede af din kat, hvor man kan se hoved og krop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</w:rPr>
        <w:drawing>
          <wp:inline distB="114300" distT="114300" distL="114300" distR="114300">
            <wp:extent cx="4933950" cy="3289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4" l="0" r="0" t="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DUSØR: </w:t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00,00 kr.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  <w:t xml:space="preserve">Særlige kendetegn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  <w:br w:type="textWrapping"/>
        <w:t xml:space="preserve">Tigerstribet med en plet af orange pels på ryggen. Venlig og elsker tun. Reagerer på sit navn.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Sidst set</w:t>
        <w:br w:type="textWrapping"/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 På hjørnet af Nørregade og Søndergade, Kjellerup - 12. januar kl. 8 om morgenen.</w:t>
      </w:r>
    </w:p>
    <w:p w:rsidR="00000000" w:rsidDel="00000000" w:rsidP="00000000" w:rsidRDefault="00000000" w:rsidRPr="00000000" w14:paraId="00000007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PETER PETERSEN</w:t>
      </w:r>
    </w:p>
    <w:p w:rsidR="00000000" w:rsidDel="00000000" w:rsidP="00000000" w:rsidRDefault="00000000" w:rsidRPr="00000000" w14:paraId="00000008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Tlf.: xx xx xx xx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810" w:left="1440" w:right="126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247650</wp:posOffset>
          </wp:positionV>
          <wp:extent cx="1109663" cy="323288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323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